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7B" w:rsidRDefault="006E517B" w:rsidP="006E517B">
      <w:pPr>
        <w:spacing w:line="240" w:lineRule="auto"/>
        <w:jc w:val="center"/>
        <w:rPr>
          <w:rFonts w:ascii="Goudy Old Style" w:hAnsi="Goudy Old Style"/>
          <w:b/>
          <w:sz w:val="52"/>
          <w:szCs w:val="52"/>
        </w:rPr>
      </w:pPr>
      <w:r>
        <w:rPr>
          <w:rFonts w:ascii="Goudy Old Style" w:hAnsi="Goudy Old Style"/>
          <w:b/>
          <w:sz w:val="52"/>
          <w:szCs w:val="52"/>
        </w:rPr>
        <w:t>Part-Time Job Opening</w:t>
      </w:r>
    </w:p>
    <w:p w:rsidR="006E517B" w:rsidRDefault="006E517B" w:rsidP="006E517B">
      <w:pPr>
        <w:spacing w:line="240" w:lineRule="auto"/>
        <w:jc w:val="center"/>
        <w:rPr>
          <w:rFonts w:ascii="Goudy Old Style" w:hAnsi="Goudy Old Style"/>
          <w:b/>
          <w:sz w:val="52"/>
          <w:szCs w:val="52"/>
        </w:rPr>
      </w:pPr>
      <w:r>
        <w:rPr>
          <w:rFonts w:ascii="Goudy Old Style" w:hAnsi="Goudy Old Style"/>
          <w:b/>
          <w:sz w:val="52"/>
          <w:szCs w:val="52"/>
        </w:rPr>
        <w:t>Cynthiana-Harrison County Public Library</w:t>
      </w:r>
    </w:p>
    <w:p w:rsidR="006E517B" w:rsidRPr="00B82473" w:rsidRDefault="006E517B" w:rsidP="006E517B">
      <w:pPr>
        <w:spacing w:line="240" w:lineRule="auto"/>
        <w:rPr>
          <w:rFonts w:ascii="Goudy Old Style" w:hAnsi="Goudy Old Style"/>
          <w:b/>
          <w:sz w:val="36"/>
          <w:szCs w:val="36"/>
          <w:u w:val="single"/>
        </w:rPr>
      </w:pPr>
      <w:r w:rsidRPr="00B82473">
        <w:rPr>
          <w:rFonts w:ascii="Goudy Old Style" w:hAnsi="Goudy Old Style"/>
          <w:b/>
          <w:sz w:val="36"/>
          <w:szCs w:val="36"/>
          <w:u w:val="single"/>
        </w:rPr>
        <w:t>Description:</w:t>
      </w:r>
    </w:p>
    <w:p w:rsidR="006E517B" w:rsidRPr="00B82473" w:rsidRDefault="006E517B" w:rsidP="006E517B">
      <w:pPr>
        <w:spacing w:line="240" w:lineRule="auto"/>
        <w:rPr>
          <w:rFonts w:ascii="Goudy Old Style" w:hAnsi="Goudy Old Style"/>
          <w:b/>
          <w:sz w:val="28"/>
          <w:szCs w:val="28"/>
        </w:rPr>
      </w:pPr>
      <w:r w:rsidRPr="00B82473">
        <w:rPr>
          <w:rFonts w:ascii="Goudy Old Style" w:hAnsi="Goudy Old Style"/>
          <w:b/>
          <w:sz w:val="28"/>
          <w:szCs w:val="28"/>
        </w:rPr>
        <w:t xml:space="preserve">Under the general direction of the director, the Genealogist and Circulation Clerk performs specialized tasks related to the operations of the Kentucky Room as well as the circulation of library materials. These tasks include educating and assisting patrons in the Kentucky Room as well as curating the Kentucky Room collection and databases. In addition to working in the Kentucky Room, this staff member will work at the circulation desk. </w:t>
      </w:r>
      <w:r w:rsidR="00944FA6">
        <w:rPr>
          <w:rFonts w:ascii="Goudy Old Style" w:hAnsi="Goudy Old Style"/>
          <w:b/>
          <w:sz w:val="28"/>
          <w:szCs w:val="28"/>
        </w:rPr>
        <w:t>This person</w:t>
      </w:r>
      <w:r w:rsidRPr="00B82473">
        <w:rPr>
          <w:rFonts w:ascii="Goudy Old Style" w:hAnsi="Goudy Old Style"/>
          <w:b/>
          <w:sz w:val="28"/>
          <w:szCs w:val="28"/>
        </w:rPr>
        <w:t xml:space="preserve"> will aid in the efficient operation of the circulation desk and all areas this includes. This staff member interacts with the public and staff and is expected to serve all patrons with tolerance and patience. </w:t>
      </w:r>
      <w:r w:rsidR="00944FA6">
        <w:rPr>
          <w:rFonts w:ascii="Goudy Old Style" w:hAnsi="Goudy Old Style"/>
          <w:b/>
          <w:sz w:val="28"/>
          <w:szCs w:val="28"/>
        </w:rPr>
        <w:t>CHCPL is committed to c</w:t>
      </w:r>
      <w:r w:rsidRPr="00B82473">
        <w:rPr>
          <w:rFonts w:ascii="Goudy Old Style" w:hAnsi="Goudy Old Style"/>
          <w:b/>
          <w:sz w:val="28"/>
          <w:szCs w:val="28"/>
        </w:rPr>
        <w:t>reating an atmosphere of acceptance and access as well as a strong commitment to customer service, integrity, honesty, tolerance, flexibility, and confidentiality.</w:t>
      </w:r>
    </w:p>
    <w:p w:rsidR="00926736" w:rsidRDefault="00926736" w:rsidP="006E517B">
      <w:pPr>
        <w:spacing w:line="240" w:lineRule="auto"/>
        <w:rPr>
          <w:rFonts w:ascii="Goudy Old Style" w:hAnsi="Goudy Old Style"/>
          <w:b/>
          <w:sz w:val="36"/>
          <w:szCs w:val="36"/>
          <w:u w:val="single"/>
        </w:rPr>
      </w:pPr>
    </w:p>
    <w:p w:rsidR="006E517B" w:rsidRPr="00B82473" w:rsidRDefault="006E517B" w:rsidP="006E517B">
      <w:pPr>
        <w:spacing w:line="240" w:lineRule="auto"/>
        <w:rPr>
          <w:rFonts w:ascii="Goudy Old Style" w:hAnsi="Goudy Old Style"/>
          <w:b/>
          <w:sz w:val="36"/>
          <w:szCs w:val="36"/>
          <w:u w:val="single"/>
        </w:rPr>
      </w:pPr>
      <w:r w:rsidRPr="00B82473">
        <w:rPr>
          <w:rFonts w:ascii="Goudy Old Style" w:hAnsi="Goudy Old Style"/>
          <w:b/>
          <w:sz w:val="36"/>
          <w:szCs w:val="36"/>
          <w:u w:val="single"/>
        </w:rPr>
        <w:t>Minimum/Essential Qualifications:</w:t>
      </w:r>
    </w:p>
    <w:p w:rsidR="006E517B" w:rsidRPr="00B82473" w:rsidRDefault="006E517B" w:rsidP="006E517B">
      <w:pPr>
        <w:spacing w:line="240" w:lineRule="auto"/>
        <w:rPr>
          <w:rFonts w:ascii="Goudy Old Style" w:hAnsi="Goudy Old Style"/>
          <w:b/>
          <w:sz w:val="28"/>
          <w:szCs w:val="28"/>
        </w:rPr>
      </w:pPr>
      <w:r w:rsidRPr="00B82473">
        <w:rPr>
          <w:rFonts w:ascii="Goudy Old Style" w:hAnsi="Goudy Old Style"/>
          <w:b/>
          <w:sz w:val="28"/>
          <w:szCs w:val="28"/>
        </w:rPr>
        <w:t>•</w:t>
      </w:r>
      <w:r w:rsidRPr="00B82473">
        <w:rPr>
          <w:rFonts w:ascii="Goudy Old Style" w:hAnsi="Goudy Old Style"/>
          <w:b/>
          <w:sz w:val="28"/>
          <w:szCs w:val="28"/>
        </w:rPr>
        <w:tab/>
        <w:t>Required- High School Diploma/GED</w:t>
      </w:r>
    </w:p>
    <w:p w:rsidR="006E517B" w:rsidRPr="00B82473" w:rsidRDefault="006E517B" w:rsidP="006E517B">
      <w:pPr>
        <w:spacing w:line="240" w:lineRule="auto"/>
        <w:rPr>
          <w:rFonts w:ascii="Goudy Old Style" w:hAnsi="Goudy Old Style"/>
          <w:b/>
          <w:sz w:val="28"/>
          <w:szCs w:val="28"/>
        </w:rPr>
      </w:pPr>
      <w:r w:rsidRPr="00B82473">
        <w:rPr>
          <w:rFonts w:ascii="Goudy Old Style" w:hAnsi="Goudy Old Style"/>
          <w:b/>
          <w:sz w:val="28"/>
          <w:szCs w:val="28"/>
        </w:rPr>
        <w:t>•</w:t>
      </w:r>
      <w:r w:rsidRPr="00B82473">
        <w:rPr>
          <w:rFonts w:ascii="Goudy Old Style" w:hAnsi="Goudy Old Style"/>
          <w:b/>
          <w:sz w:val="28"/>
          <w:szCs w:val="28"/>
        </w:rPr>
        <w:tab/>
        <w:t>Required- Ability to work posted schedule and fill in when needed</w:t>
      </w:r>
    </w:p>
    <w:p w:rsidR="006E517B" w:rsidRPr="00B82473" w:rsidRDefault="006E517B" w:rsidP="006E517B">
      <w:pPr>
        <w:spacing w:line="240" w:lineRule="auto"/>
        <w:rPr>
          <w:rFonts w:ascii="Goudy Old Style" w:hAnsi="Goudy Old Style"/>
          <w:b/>
          <w:sz w:val="28"/>
          <w:szCs w:val="28"/>
        </w:rPr>
      </w:pPr>
      <w:r w:rsidRPr="00B82473">
        <w:rPr>
          <w:rFonts w:ascii="Goudy Old Style" w:hAnsi="Goudy Old Style"/>
          <w:b/>
          <w:sz w:val="28"/>
          <w:szCs w:val="28"/>
        </w:rPr>
        <w:t>•</w:t>
      </w:r>
      <w:r w:rsidRPr="00B82473">
        <w:rPr>
          <w:rFonts w:ascii="Goudy Old Style" w:hAnsi="Goudy Old Style"/>
          <w:b/>
          <w:sz w:val="28"/>
          <w:szCs w:val="28"/>
        </w:rPr>
        <w:tab/>
        <w:t>Preferred- Library or Related Experience</w:t>
      </w:r>
    </w:p>
    <w:p w:rsidR="006E517B" w:rsidRDefault="006E517B" w:rsidP="006E517B">
      <w:pPr>
        <w:spacing w:line="240" w:lineRule="auto"/>
        <w:rPr>
          <w:rFonts w:ascii="Goudy Old Style" w:hAnsi="Goudy Old Style"/>
          <w:b/>
          <w:sz w:val="28"/>
          <w:szCs w:val="28"/>
        </w:rPr>
      </w:pPr>
      <w:r w:rsidRPr="00B82473">
        <w:rPr>
          <w:rFonts w:ascii="Goudy Old Style" w:hAnsi="Goudy Old Style"/>
          <w:b/>
          <w:sz w:val="28"/>
          <w:szCs w:val="28"/>
        </w:rPr>
        <w:t>•</w:t>
      </w:r>
      <w:r w:rsidRPr="00B82473">
        <w:rPr>
          <w:rFonts w:ascii="Goudy Old Style" w:hAnsi="Goudy Old Style"/>
          <w:b/>
          <w:sz w:val="28"/>
          <w:szCs w:val="28"/>
        </w:rPr>
        <w:tab/>
        <w:t>Preferred- Library/Information Science Coursework</w:t>
      </w:r>
    </w:p>
    <w:p w:rsidR="00D063B2" w:rsidRPr="00944FA6" w:rsidRDefault="00944FA6" w:rsidP="00944FA6">
      <w:pPr>
        <w:spacing w:line="240" w:lineRule="auto"/>
        <w:ind w:firstLine="720"/>
        <w:rPr>
          <w:rFonts w:ascii="Goudy Old Style" w:hAnsi="Goudy Old Style"/>
          <w:b/>
          <w:sz w:val="28"/>
          <w:szCs w:val="28"/>
        </w:rPr>
      </w:pPr>
      <w:r w:rsidRPr="00944FA6">
        <w:rPr>
          <w:rFonts w:ascii="Goudy Old Style" w:hAnsi="Goudy Old Style"/>
          <w:b/>
          <w:sz w:val="28"/>
          <w:szCs w:val="28"/>
        </w:rPr>
        <w:t>Successful</w:t>
      </w:r>
      <w:r>
        <w:rPr>
          <w:rFonts w:ascii="Goudy Old Style" w:hAnsi="Goudy Old Style"/>
          <w:b/>
          <w:sz w:val="28"/>
          <w:szCs w:val="28"/>
        </w:rPr>
        <w:t>ly</w:t>
      </w:r>
      <w:r w:rsidRPr="00944FA6">
        <w:rPr>
          <w:rFonts w:ascii="Goudy Old Style" w:hAnsi="Goudy Old Style"/>
          <w:b/>
          <w:sz w:val="28"/>
          <w:szCs w:val="28"/>
        </w:rPr>
        <w:t xml:space="preserve"> Complete a</w:t>
      </w:r>
      <w:r w:rsidR="00D063B2" w:rsidRPr="00944FA6">
        <w:rPr>
          <w:rFonts w:ascii="Goudy Old Style" w:hAnsi="Goudy Old Style"/>
          <w:b/>
          <w:sz w:val="28"/>
          <w:szCs w:val="28"/>
        </w:rPr>
        <w:t xml:space="preserve"> Background Check</w:t>
      </w:r>
    </w:p>
    <w:p w:rsidR="00926736" w:rsidRDefault="00926736" w:rsidP="006E517B">
      <w:pPr>
        <w:spacing w:line="240" w:lineRule="auto"/>
        <w:rPr>
          <w:rFonts w:ascii="Goudy Old Style" w:hAnsi="Goudy Old Style"/>
          <w:b/>
          <w:sz w:val="36"/>
          <w:szCs w:val="36"/>
          <w:u w:val="single"/>
        </w:rPr>
      </w:pPr>
    </w:p>
    <w:p w:rsidR="006E517B" w:rsidRDefault="006E517B" w:rsidP="006E517B">
      <w:pPr>
        <w:spacing w:line="240" w:lineRule="auto"/>
        <w:rPr>
          <w:rFonts w:ascii="Goudy Old Style" w:hAnsi="Goudy Old Style"/>
          <w:b/>
          <w:sz w:val="36"/>
          <w:szCs w:val="36"/>
        </w:rPr>
      </w:pPr>
      <w:r w:rsidRPr="00B82473">
        <w:rPr>
          <w:rFonts w:ascii="Goudy Old Style" w:hAnsi="Goudy Old Style"/>
          <w:b/>
          <w:sz w:val="36"/>
          <w:szCs w:val="36"/>
          <w:u w:val="single"/>
        </w:rPr>
        <w:t>Schedule</w:t>
      </w:r>
      <w:r w:rsidR="00944FA6">
        <w:rPr>
          <w:rFonts w:ascii="Goudy Old Style" w:hAnsi="Goudy Old Style"/>
          <w:b/>
          <w:sz w:val="36"/>
          <w:szCs w:val="36"/>
          <w:u w:val="single"/>
        </w:rPr>
        <w:t xml:space="preserve"> will include</w:t>
      </w:r>
      <w:r>
        <w:rPr>
          <w:rFonts w:ascii="Goudy Old Style" w:hAnsi="Goudy Old Style"/>
          <w:b/>
          <w:sz w:val="36"/>
          <w:szCs w:val="36"/>
          <w:u w:val="single"/>
        </w:rPr>
        <w:t>:</w:t>
      </w:r>
    </w:p>
    <w:p w:rsidR="00DC5513" w:rsidRPr="0035020A" w:rsidRDefault="00316885" w:rsidP="0035020A">
      <w:pPr>
        <w:pStyle w:val="NoSpacing"/>
        <w:rPr>
          <w:rFonts w:ascii="Goudy Old Style" w:hAnsi="Goudy Old Style"/>
          <w:b/>
          <w:sz w:val="28"/>
          <w:szCs w:val="28"/>
        </w:rPr>
      </w:pPr>
      <w:r w:rsidRPr="0035020A">
        <w:rPr>
          <w:rFonts w:ascii="Goudy Old Style" w:hAnsi="Goudy Old Style"/>
          <w:b/>
          <w:sz w:val="28"/>
          <w:szCs w:val="28"/>
        </w:rPr>
        <w:lastRenderedPageBreak/>
        <w:t>Every other Saturday 8:30-5:00</w:t>
      </w:r>
      <w:r w:rsidR="00944FA6" w:rsidRPr="0035020A">
        <w:rPr>
          <w:rFonts w:ascii="Goudy Old Style" w:hAnsi="Goudy Old Style"/>
          <w:b/>
          <w:sz w:val="28"/>
          <w:szCs w:val="28"/>
        </w:rPr>
        <w:t xml:space="preserve"> and some evening work (until 7 p.m.)</w:t>
      </w:r>
    </w:p>
    <w:p w:rsidR="0035020A" w:rsidRDefault="0035020A" w:rsidP="0035020A">
      <w:pPr>
        <w:pStyle w:val="NoSpacing"/>
      </w:pPr>
    </w:p>
    <w:p w:rsidR="00926736" w:rsidRDefault="00926736" w:rsidP="0035020A">
      <w:pPr>
        <w:pStyle w:val="NoSpacing"/>
        <w:rPr>
          <w:rFonts w:ascii="Goudy Old Style" w:hAnsi="Goudy Old Style"/>
          <w:b/>
          <w:sz w:val="28"/>
          <w:szCs w:val="28"/>
        </w:rPr>
      </w:pPr>
    </w:p>
    <w:p w:rsidR="00926736" w:rsidRDefault="00926736" w:rsidP="0035020A">
      <w:pPr>
        <w:pStyle w:val="NoSpacing"/>
        <w:rPr>
          <w:rFonts w:ascii="Goudy Old Style" w:hAnsi="Goudy Old Style"/>
          <w:b/>
          <w:sz w:val="28"/>
          <w:szCs w:val="28"/>
        </w:rPr>
      </w:pPr>
    </w:p>
    <w:p w:rsidR="00926736" w:rsidRDefault="00926736" w:rsidP="0035020A">
      <w:pPr>
        <w:pStyle w:val="NoSpacing"/>
        <w:rPr>
          <w:rFonts w:ascii="Goudy Old Style" w:hAnsi="Goudy Old Style"/>
          <w:b/>
          <w:sz w:val="28"/>
          <w:szCs w:val="28"/>
        </w:rPr>
      </w:pPr>
    </w:p>
    <w:p w:rsidR="00926736" w:rsidRDefault="00926736" w:rsidP="0035020A">
      <w:pPr>
        <w:pStyle w:val="NoSpacing"/>
        <w:rPr>
          <w:rFonts w:ascii="Goudy Old Style" w:hAnsi="Goudy Old Style"/>
          <w:b/>
          <w:sz w:val="28"/>
          <w:szCs w:val="28"/>
        </w:rPr>
      </w:pPr>
    </w:p>
    <w:p w:rsidR="00926736" w:rsidRDefault="00926736" w:rsidP="0035020A">
      <w:pPr>
        <w:pStyle w:val="NoSpacing"/>
        <w:rPr>
          <w:rFonts w:ascii="Goudy Old Style" w:hAnsi="Goudy Old Style"/>
          <w:b/>
          <w:sz w:val="28"/>
          <w:szCs w:val="28"/>
        </w:rPr>
      </w:pPr>
    </w:p>
    <w:p w:rsidR="00926736" w:rsidRDefault="00926736" w:rsidP="0035020A">
      <w:pPr>
        <w:pStyle w:val="NoSpacing"/>
        <w:rPr>
          <w:rFonts w:ascii="Goudy Old Style" w:hAnsi="Goudy Old Style"/>
          <w:b/>
          <w:sz w:val="28"/>
          <w:szCs w:val="28"/>
        </w:rPr>
      </w:pPr>
    </w:p>
    <w:p w:rsidR="00926736" w:rsidRDefault="00926736" w:rsidP="0035020A">
      <w:pPr>
        <w:pStyle w:val="NoSpacing"/>
        <w:rPr>
          <w:rFonts w:ascii="Goudy Old Style" w:hAnsi="Goudy Old Style"/>
          <w:b/>
          <w:sz w:val="28"/>
          <w:szCs w:val="28"/>
        </w:rPr>
      </w:pPr>
      <w:r>
        <w:rPr>
          <w:rFonts w:ascii="Goudy Old Style" w:hAnsi="Goudy Old Style"/>
          <w:b/>
          <w:sz w:val="28"/>
          <w:szCs w:val="28"/>
        </w:rPr>
        <w:t xml:space="preserve">Position posting closes on May </w:t>
      </w:r>
      <w:r w:rsidR="005133E7">
        <w:rPr>
          <w:rFonts w:ascii="Goudy Old Style" w:hAnsi="Goudy Old Style"/>
          <w:b/>
          <w:sz w:val="28"/>
          <w:szCs w:val="28"/>
        </w:rPr>
        <w:t>8</w:t>
      </w:r>
      <w:r w:rsidR="005133E7" w:rsidRPr="005133E7">
        <w:rPr>
          <w:rFonts w:ascii="Goudy Old Style" w:hAnsi="Goudy Old Style"/>
          <w:b/>
          <w:sz w:val="28"/>
          <w:szCs w:val="28"/>
          <w:vertAlign w:val="superscript"/>
        </w:rPr>
        <w:t>th</w:t>
      </w:r>
      <w:r w:rsidR="005133E7">
        <w:rPr>
          <w:rFonts w:ascii="Goudy Old Style" w:hAnsi="Goudy Old Style"/>
          <w:b/>
          <w:sz w:val="28"/>
          <w:szCs w:val="28"/>
        </w:rPr>
        <w:t xml:space="preserve"> </w:t>
      </w:r>
      <w:bookmarkStart w:id="0" w:name="_GoBack"/>
      <w:bookmarkEnd w:id="0"/>
      <w:r>
        <w:rPr>
          <w:rFonts w:ascii="Goudy Old Style" w:hAnsi="Goudy Old Style"/>
          <w:b/>
          <w:sz w:val="28"/>
          <w:szCs w:val="28"/>
        </w:rPr>
        <w:t xml:space="preserve">at 5:00 pm. </w:t>
      </w:r>
    </w:p>
    <w:p w:rsidR="00926736" w:rsidRDefault="00926736" w:rsidP="0035020A">
      <w:pPr>
        <w:pStyle w:val="NoSpacing"/>
        <w:rPr>
          <w:rFonts w:ascii="Goudy Old Style" w:hAnsi="Goudy Old Style"/>
          <w:b/>
          <w:sz w:val="28"/>
          <w:szCs w:val="28"/>
          <w:u w:val="single"/>
        </w:rPr>
      </w:pPr>
    </w:p>
    <w:p w:rsidR="00316885" w:rsidRPr="00926736" w:rsidRDefault="00316885" w:rsidP="0035020A">
      <w:pPr>
        <w:pStyle w:val="NoSpacing"/>
        <w:rPr>
          <w:rFonts w:ascii="Goudy Old Style" w:hAnsi="Goudy Old Style"/>
          <w:b/>
          <w:sz w:val="28"/>
          <w:szCs w:val="28"/>
          <w:u w:val="single"/>
        </w:rPr>
      </w:pPr>
      <w:r w:rsidRPr="00926736">
        <w:rPr>
          <w:rFonts w:ascii="Goudy Old Style" w:hAnsi="Goudy Old Style"/>
          <w:b/>
          <w:sz w:val="28"/>
          <w:szCs w:val="28"/>
          <w:u w:val="single"/>
        </w:rPr>
        <w:t>Please mail resumes to:</w:t>
      </w:r>
    </w:p>
    <w:p w:rsidR="0035020A" w:rsidRPr="00926736" w:rsidRDefault="0035020A" w:rsidP="0035020A">
      <w:pPr>
        <w:pStyle w:val="NoSpacing"/>
        <w:rPr>
          <w:rFonts w:ascii="Goudy Old Style" w:hAnsi="Goudy Old Style"/>
          <w:b/>
          <w:sz w:val="28"/>
          <w:szCs w:val="28"/>
          <w:u w:val="single"/>
        </w:rPr>
      </w:pPr>
    </w:p>
    <w:p w:rsidR="00316885" w:rsidRPr="0035020A" w:rsidRDefault="00316885" w:rsidP="0035020A">
      <w:pPr>
        <w:pStyle w:val="NoSpacing"/>
        <w:rPr>
          <w:rFonts w:ascii="Goudy Old Style" w:hAnsi="Goudy Old Style"/>
          <w:b/>
          <w:sz w:val="28"/>
          <w:szCs w:val="28"/>
        </w:rPr>
      </w:pPr>
      <w:r w:rsidRPr="0035020A">
        <w:rPr>
          <w:rFonts w:ascii="Goudy Old Style" w:hAnsi="Goudy Old Style"/>
          <w:b/>
          <w:sz w:val="28"/>
          <w:szCs w:val="28"/>
        </w:rPr>
        <w:t>Cynthiana-Harrison County Public Library</w:t>
      </w:r>
    </w:p>
    <w:p w:rsidR="00316885" w:rsidRPr="0035020A" w:rsidRDefault="00316885" w:rsidP="0035020A">
      <w:pPr>
        <w:pStyle w:val="NoSpacing"/>
        <w:rPr>
          <w:rFonts w:ascii="Goudy Old Style" w:hAnsi="Goudy Old Style"/>
          <w:b/>
          <w:sz w:val="28"/>
          <w:szCs w:val="28"/>
        </w:rPr>
      </w:pPr>
      <w:r w:rsidRPr="0035020A">
        <w:rPr>
          <w:rFonts w:ascii="Goudy Old Style" w:hAnsi="Goudy Old Style"/>
          <w:b/>
          <w:sz w:val="28"/>
          <w:szCs w:val="28"/>
        </w:rPr>
        <w:t>104 N. Main St</w:t>
      </w:r>
    </w:p>
    <w:p w:rsidR="00316885" w:rsidRPr="0035020A" w:rsidRDefault="00316885" w:rsidP="0035020A">
      <w:pPr>
        <w:pStyle w:val="NoSpacing"/>
        <w:rPr>
          <w:rFonts w:ascii="Goudy Old Style" w:hAnsi="Goudy Old Style"/>
          <w:b/>
          <w:sz w:val="28"/>
          <w:szCs w:val="28"/>
        </w:rPr>
      </w:pPr>
      <w:r w:rsidRPr="0035020A">
        <w:rPr>
          <w:rFonts w:ascii="Goudy Old Style" w:hAnsi="Goudy Old Style"/>
          <w:b/>
          <w:sz w:val="28"/>
          <w:szCs w:val="28"/>
        </w:rPr>
        <w:t>Cynthiana, KY 41031</w:t>
      </w:r>
    </w:p>
    <w:p w:rsidR="0035020A" w:rsidRPr="0035020A" w:rsidRDefault="0035020A" w:rsidP="0035020A">
      <w:pPr>
        <w:pStyle w:val="NoSpacing"/>
        <w:rPr>
          <w:b/>
          <w:sz w:val="28"/>
          <w:szCs w:val="28"/>
        </w:rPr>
      </w:pPr>
    </w:p>
    <w:p w:rsidR="00926736" w:rsidRDefault="00316885" w:rsidP="0035020A">
      <w:pPr>
        <w:spacing w:line="240" w:lineRule="auto"/>
        <w:rPr>
          <w:rStyle w:val="Hyperlink"/>
          <w:rFonts w:ascii="Goudy Old Style" w:hAnsi="Goudy Old Style"/>
          <w:b/>
          <w:sz w:val="28"/>
          <w:szCs w:val="28"/>
        </w:rPr>
      </w:pPr>
      <w:r w:rsidRPr="0035020A">
        <w:rPr>
          <w:rFonts w:ascii="Goudy Old Style" w:hAnsi="Goudy Old Style"/>
          <w:b/>
          <w:sz w:val="28"/>
          <w:szCs w:val="28"/>
        </w:rPr>
        <w:t>Or Email Resumes to</w:t>
      </w:r>
      <w:r w:rsidRPr="0035020A">
        <w:rPr>
          <w:b/>
          <w:sz w:val="28"/>
          <w:szCs w:val="28"/>
        </w:rPr>
        <w:t>:</w:t>
      </w:r>
      <w:r w:rsidR="0035020A">
        <w:rPr>
          <w:b/>
          <w:sz w:val="28"/>
          <w:szCs w:val="28"/>
        </w:rPr>
        <w:t xml:space="preserve">    </w:t>
      </w:r>
      <w:hyperlink r:id="rId5" w:history="1">
        <w:r w:rsidR="0035020A" w:rsidRPr="002C0BEA">
          <w:rPr>
            <w:rStyle w:val="Hyperlink"/>
            <w:rFonts w:ascii="Goudy Old Style" w:hAnsi="Goudy Old Style"/>
            <w:b/>
            <w:sz w:val="28"/>
            <w:szCs w:val="28"/>
          </w:rPr>
          <w:t>rflorence@cynthianalibrary.org</w:t>
        </w:r>
      </w:hyperlink>
    </w:p>
    <w:p w:rsidR="00926736" w:rsidRDefault="00926736" w:rsidP="0035020A">
      <w:pPr>
        <w:spacing w:line="240" w:lineRule="auto"/>
        <w:rPr>
          <w:rStyle w:val="Hyperlink"/>
          <w:rFonts w:ascii="Goudy Old Style" w:hAnsi="Goudy Old Style"/>
          <w:b/>
          <w:sz w:val="28"/>
          <w:szCs w:val="28"/>
        </w:rPr>
      </w:pPr>
    </w:p>
    <w:p w:rsidR="00926736" w:rsidRDefault="00926736" w:rsidP="00926736">
      <w:pPr>
        <w:pStyle w:val="NormalWeb"/>
        <w:ind w:left="720"/>
        <w:rPr>
          <w:rFonts w:ascii="Goudy Old Style" w:hAnsi="Goudy Old Style"/>
          <w:color w:val="000000"/>
          <w:sz w:val="27"/>
          <w:szCs w:val="27"/>
        </w:rPr>
      </w:pPr>
    </w:p>
    <w:p w:rsidR="00926736" w:rsidRPr="00926736" w:rsidRDefault="00926736" w:rsidP="0035020A">
      <w:pPr>
        <w:spacing w:line="240" w:lineRule="auto"/>
        <w:rPr>
          <w:rFonts w:ascii="Goudy Old Style" w:hAnsi="Goudy Old Style"/>
          <w:b/>
          <w:color w:val="0563C1" w:themeColor="hyperlink"/>
          <w:sz w:val="28"/>
          <w:szCs w:val="28"/>
          <w:u w:val="single"/>
        </w:rPr>
      </w:pPr>
    </w:p>
    <w:sectPr w:rsidR="00926736" w:rsidRPr="0092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DA0"/>
    <w:multiLevelType w:val="hybridMultilevel"/>
    <w:tmpl w:val="01C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83A38"/>
    <w:multiLevelType w:val="hybridMultilevel"/>
    <w:tmpl w:val="6DA6F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FE3155"/>
    <w:multiLevelType w:val="hybridMultilevel"/>
    <w:tmpl w:val="8E9A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7B"/>
    <w:rsid w:val="00316885"/>
    <w:rsid w:val="0035020A"/>
    <w:rsid w:val="005133E7"/>
    <w:rsid w:val="006E517B"/>
    <w:rsid w:val="00907C0B"/>
    <w:rsid w:val="00926736"/>
    <w:rsid w:val="00944FA6"/>
    <w:rsid w:val="00D063B2"/>
    <w:rsid w:val="00DC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ACBA"/>
  <w15:chartTrackingRefBased/>
  <w15:docId w15:val="{F3CE990D-CF21-4628-A6EA-93236ADD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B2"/>
    <w:pPr>
      <w:ind w:left="720"/>
      <w:contextualSpacing/>
    </w:pPr>
  </w:style>
  <w:style w:type="character" w:styleId="Hyperlink">
    <w:name w:val="Hyperlink"/>
    <w:basedOn w:val="DefaultParagraphFont"/>
    <w:uiPriority w:val="99"/>
    <w:unhideWhenUsed/>
    <w:rsid w:val="00D063B2"/>
    <w:rPr>
      <w:color w:val="0563C1" w:themeColor="hyperlink"/>
      <w:u w:val="single"/>
    </w:rPr>
  </w:style>
  <w:style w:type="paragraph" w:styleId="BalloonText">
    <w:name w:val="Balloon Text"/>
    <w:basedOn w:val="Normal"/>
    <w:link w:val="BalloonTextChar"/>
    <w:uiPriority w:val="99"/>
    <w:semiHidden/>
    <w:unhideWhenUsed/>
    <w:rsid w:val="0035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0A"/>
    <w:rPr>
      <w:rFonts w:ascii="Segoe UI" w:eastAsia="Calibri" w:hAnsi="Segoe UI" w:cs="Segoe UI"/>
      <w:sz w:val="18"/>
      <w:szCs w:val="18"/>
    </w:rPr>
  </w:style>
  <w:style w:type="paragraph" w:styleId="NoSpacing">
    <w:name w:val="No Spacing"/>
    <w:uiPriority w:val="1"/>
    <w:qFormat/>
    <w:rsid w:val="0035020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267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6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lorence@cynthiana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Miriah Eden</dc:creator>
  <cp:keywords/>
  <dc:description/>
  <cp:lastModifiedBy>Miriah Eden</cp:lastModifiedBy>
  <cp:revision>2</cp:revision>
  <cp:lastPrinted>2023-04-17T14:19:00Z</cp:lastPrinted>
  <dcterms:created xsi:type="dcterms:W3CDTF">2023-04-18T15:40:00Z</dcterms:created>
  <dcterms:modified xsi:type="dcterms:W3CDTF">2023-04-18T15:40:00Z</dcterms:modified>
</cp:coreProperties>
</file>